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224" w:rsidRDefault="00C9450D" w:rsidP="00C9450D">
      <w:pPr>
        <w:ind w:left="720" w:firstLine="720"/>
      </w:pPr>
      <w:r>
        <w:rPr>
          <w:rFonts w:ascii="Arial" w:hAnsi="Arial" w:cs="Arial"/>
          <w:noProof/>
          <w:color w:val="000080"/>
          <w:sz w:val="20"/>
          <w:szCs w:val="20"/>
          <w:lang w:eastAsia="en-GB"/>
        </w:rPr>
        <w:drawing>
          <wp:inline distT="0" distB="0" distL="0" distR="0" wp14:anchorId="2EE9772A" wp14:editId="4D8D56E1">
            <wp:extent cx="3619500" cy="685800"/>
            <wp:effectExtent l="0" t="0" r="0" b="0"/>
            <wp:docPr id="6" name="logo-img" descr="http://whitelabels.hotelopia.com/Generator/WhitelabelXML/purplego/poweredby-635168407783889816.jpg">
              <a:hlinkClick xmlns:a="http://schemas.openxmlformats.org/drawingml/2006/main" r:id="rId4" tooltip="&quot;Purple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http://whitelabels.hotelopia.com/Generator/WhitelabelXML/purplego/poweredby-635168407783889816.jpg">
                      <a:hlinkClick r:id="rId4" tooltip="&quot;PurpleGo&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685800"/>
                    </a:xfrm>
                    <a:prstGeom prst="rect">
                      <a:avLst/>
                    </a:prstGeom>
                    <a:noFill/>
                    <a:ln>
                      <a:noFill/>
                    </a:ln>
                  </pic:spPr>
                </pic:pic>
              </a:graphicData>
            </a:graphic>
          </wp:inline>
        </w:drawing>
      </w:r>
    </w:p>
    <w:p w:rsidR="00C9450D" w:rsidRDefault="00C9450D" w:rsidP="00C9450D">
      <w:pPr>
        <w:ind w:left="720" w:firstLine="720"/>
        <w:rPr>
          <w:rFonts w:ascii="Lucida Handwriting" w:hAnsi="Lucida Handwriting" w:cs="David"/>
          <w:b/>
          <w:color w:val="660066"/>
          <w:sz w:val="32"/>
          <w:szCs w:val="32"/>
        </w:rPr>
      </w:pPr>
      <w:r>
        <w:rPr>
          <w:rFonts w:ascii="Lucida Handwriting" w:hAnsi="Lucida Handwriting" w:cs="David"/>
          <w:b/>
          <w:color w:val="660066"/>
          <w:sz w:val="32"/>
          <w:szCs w:val="32"/>
        </w:rPr>
        <w:t xml:space="preserve">    </w:t>
      </w:r>
      <w:r w:rsidRPr="0053695C">
        <w:rPr>
          <w:rFonts w:ascii="Lucida Handwriting" w:hAnsi="Lucida Handwriting" w:cs="David"/>
          <w:b/>
          <w:color w:val="660066"/>
          <w:sz w:val="32"/>
          <w:szCs w:val="32"/>
        </w:rPr>
        <w:t>…For all your low cost travel extra</w:t>
      </w:r>
      <w:r>
        <w:rPr>
          <w:rFonts w:ascii="Lucida Handwriting" w:hAnsi="Lucida Handwriting" w:cs="David"/>
          <w:b/>
          <w:color w:val="660066"/>
          <w:sz w:val="32"/>
          <w:szCs w:val="32"/>
        </w:rPr>
        <w:t>s</w:t>
      </w:r>
    </w:p>
    <w:p w:rsidR="00C9450D" w:rsidRDefault="00C9450D" w:rsidP="00C9450D">
      <w:pPr>
        <w:rPr>
          <w:rFonts w:ascii="Arial" w:hAnsi="Arial" w:cs="Arial"/>
          <w:b/>
          <w:lang w:val="en"/>
        </w:rPr>
      </w:pPr>
      <w:r w:rsidRPr="00C9450D">
        <w:rPr>
          <w:rFonts w:ascii="Arial" w:hAnsi="Arial" w:cs="Arial"/>
          <w:b/>
          <w:lang w:val="en"/>
        </w:rPr>
        <w:t>At PurpleGo our aim is to make booking all your travel essentials easier and cheaper without compromising on customer service, we offer discounted prices on all the following travel essentials –</w:t>
      </w:r>
    </w:p>
    <w:p w:rsidR="00F36421" w:rsidRDefault="00EA4836" w:rsidP="00C9450D">
      <w:pPr>
        <w:rPr>
          <w:rFonts w:ascii="Arial" w:hAnsi="Arial" w:cs="Arial"/>
          <w:b/>
          <w:lang w:val="en"/>
        </w:rPr>
      </w:pPr>
      <w:r>
        <w:rPr>
          <w:noProof/>
          <w:lang w:eastAsia="en-GB"/>
        </w:rPr>
        <w:drawing>
          <wp:anchor distT="0" distB="0" distL="114300" distR="114300" simplePos="0" relativeHeight="251658240" behindDoc="1" locked="0" layoutInCell="1" allowOverlap="1" wp14:anchorId="5AEF70E2" wp14:editId="2ECA798D">
            <wp:simplePos x="0" y="0"/>
            <wp:positionH relativeFrom="column">
              <wp:posOffset>-180975</wp:posOffset>
            </wp:positionH>
            <wp:positionV relativeFrom="paragraph">
              <wp:posOffset>127635</wp:posOffset>
            </wp:positionV>
            <wp:extent cx="6143625" cy="285750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a.jpg"/>
                    <pic:cNvPicPr/>
                  </pic:nvPicPr>
                  <pic:blipFill>
                    <a:blip r:embed="rId6">
                      <a:extLst>
                        <a:ext uri="{28A0092B-C50C-407E-A947-70E740481C1C}">
                          <a14:useLocalDpi xmlns:a14="http://schemas.microsoft.com/office/drawing/2010/main" val="0"/>
                        </a:ext>
                      </a:extLst>
                    </a:blip>
                    <a:stretch>
                      <a:fillRect/>
                    </a:stretch>
                  </pic:blipFill>
                  <pic:spPr>
                    <a:xfrm>
                      <a:off x="0" y="0"/>
                      <a:ext cx="6144382" cy="2857852"/>
                    </a:xfrm>
                    <a:prstGeom prst="rect">
                      <a:avLst/>
                    </a:prstGeom>
                  </pic:spPr>
                </pic:pic>
              </a:graphicData>
            </a:graphic>
            <wp14:sizeRelH relativeFrom="margin">
              <wp14:pctWidth>0</wp14:pctWidth>
            </wp14:sizeRelH>
            <wp14:sizeRelV relativeFrom="margin">
              <wp14:pctHeight>0</wp14:pctHeight>
            </wp14:sizeRelV>
          </wp:anchor>
        </w:drawing>
      </w:r>
    </w:p>
    <w:p w:rsidR="00F36421" w:rsidRPr="00F36421" w:rsidRDefault="00F36421" w:rsidP="00F36421">
      <w:pPr>
        <w:rPr>
          <w:rFonts w:ascii="Arial" w:hAnsi="Arial" w:cs="Arial"/>
          <w:b/>
          <w:lang w:val="en"/>
        </w:rPr>
      </w:pPr>
      <w:r w:rsidRPr="00F36421">
        <w:rPr>
          <w:rFonts w:ascii="Arial" w:hAnsi="Arial" w:cs="Arial"/>
          <w:b/>
          <w:lang w:val="en"/>
        </w:rPr>
        <w:t>•</w:t>
      </w:r>
      <w:r w:rsidRPr="00F36421">
        <w:rPr>
          <w:rFonts w:ascii="Arial" w:hAnsi="Arial" w:cs="Arial"/>
          <w:b/>
          <w:lang w:val="en"/>
        </w:rPr>
        <w:tab/>
        <w:t>Discounted Travel Insurance offering kids go FREE cover</w:t>
      </w:r>
    </w:p>
    <w:p w:rsidR="00F36421" w:rsidRPr="00F36421" w:rsidRDefault="00F36421" w:rsidP="00F36421">
      <w:pPr>
        <w:rPr>
          <w:rFonts w:ascii="Arial" w:hAnsi="Arial" w:cs="Arial"/>
          <w:b/>
          <w:lang w:val="en"/>
        </w:rPr>
      </w:pPr>
      <w:r w:rsidRPr="00F36421">
        <w:rPr>
          <w:rFonts w:ascii="Arial" w:hAnsi="Arial" w:cs="Arial"/>
          <w:b/>
          <w:lang w:val="en"/>
        </w:rPr>
        <w:t>•</w:t>
      </w:r>
      <w:r w:rsidRPr="00F36421">
        <w:rPr>
          <w:rFonts w:ascii="Arial" w:hAnsi="Arial" w:cs="Arial"/>
          <w:b/>
          <w:lang w:val="en"/>
        </w:rPr>
        <w:tab/>
        <w:t xml:space="preserve">Discounted Airport Parking </w:t>
      </w:r>
      <w:r w:rsidR="00A077F8">
        <w:rPr>
          <w:rFonts w:ascii="Arial" w:hAnsi="Arial" w:cs="Arial"/>
          <w:b/>
          <w:lang w:val="en"/>
        </w:rPr>
        <w:t>at</w:t>
      </w:r>
      <w:r w:rsidRPr="00F36421">
        <w:rPr>
          <w:rFonts w:ascii="Arial" w:hAnsi="Arial" w:cs="Arial"/>
          <w:b/>
          <w:lang w:val="en"/>
        </w:rPr>
        <w:t xml:space="preserve"> UK airports</w:t>
      </w:r>
    </w:p>
    <w:p w:rsidR="00F36421" w:rsidRPr="00F36421" w:rsidRDefault="00F36421" w:rsidP="00F36421">
      <w:pPr>
        <w:rPr>
          <w:rFonts w:ascii="Arial" w:hAnsi="Arial" w:cs="Arial"/>
          <w:b/>
          <w:lang w:val="en"/>
        </w:rPr>
      </w:pPr>
      <w:r w:rsidRPr="00F36421">
        <w:rPr>
          <w:rFonts w:ascii="Arial" w:hAnsi="Arial" w:cs="Arial"/>
          <w:b/>
          <w:lang w:val="en"/>
        </w:rPr>
        <w:t>•</w:t>
      </w:r>
      <w:r w:rsidRPr="00F36421">
        <w:rPr>
          <w:rFonts w:ascii="Arial" w:hAnsi="Arial" w:cs="Arial"/>
          <w:b/>
          <w:lang w:val="en"/>
        </w:rPr>
        <w:tab/>
        <w:t>Discounted Airport Hotels at UK airports &amp; ports</w:t>
      </w:r>
    </w:p>
    <w:p w:rsidR="00F36421" w:rsidRPr="00F36421" w:rsidRDefault="00F36421" w:rsidP="00F36421">
      <w:pPr>
        <w:rPr>
          <w:rFonts w:ascii="Arial" w:hAnsi="Arial" w:cs="Arial"/>
          <w:b/>
          <w:lang w:val="en"/>
        </w:rPr>
      </w:pPr>
      <w:r w:rsidRPr="00F36421">
        <w:rPr>
          <w:rFonts w:ascii="Arial" w:hAnsi="Arial" w:cs="Arial"/>
          <w:b/>
          <w:lang w:val="en"/>
        </w:rPr>
        <w:t>•</w:t>
      </w:r>
      <w:r w:rsidRPr="00F36421">
        <w:rPr>
          <w:rFonts w:ascii="Arial" w:hAnsi="Arial" w:cs="Arial"/>
          <w:b/>
          <w:lang w:val="en"/>
        </w:rPr>
        <w:tab/>
        <w:t xml:space="preserve">Massive savings on Car Rental with locations across the </w:t>
      </w:r>
      <w:r w:rsidR="00932930">
        <w:rPr>
          <w:rFonts w:ascii="Arial" w:hAnsi="Arial" w:cs="Arial"/>
          <w:b/>
          <w:lang w:val="en"/>
        </w:rPr>
        <w:t>globe</w:t>
      </w:r>
    </w:p>
    <w:p w:rsidR="00F36421" w:rsidRPr="00F36421" w:rsidRDefault="00F36421" w:rsidP="00F36421">
      <w:pPr>
        <w:rPr>
          <w:rFonts w:ascii="Arial" w:hAnsi="Arial" w:cs="Arial"/>
          <w:b/>
          <w:lang w:val="en"/>
        </w:rPr>
      </w:pPr>
      <w:r w:rsidRPr="00F36421">
        <w:rPr>
          <w:rFonts w:ascii="Arial" w:hAnsi="Arial" w:cs="Arial"/>
          <w:b/>
          <w:lang w:val="en"/>
        </w:rPr>
        <w:t>•</w:t>
      </w:r>
      <w:r w:rsidRPr="00F36421">
        <w:rPr>
          <w:rFonts w:ascii="Arial" w:hAnsi="Arial" w:cs="Arial"/>
          <w:b/>
          <w:lang w:val="en"/>
        </w:rPr>
        <w:tab/>
        <w:t>Discounted European &amp; Worldwide Hotels</w:t>
      </w:r>
    </w:p>
    <w:p w:rsidR="00F36421" w:rsidRPr="00F36421" w:rsidRDefault="00F36421" w:rsidP="00F36421">
      <w:pPr>
        <w:rPr>
          <w:rFonts w:ascii="Arial" w:hAnsi="Arial" w:cs="Arial"/>
          <w:b/>
          <w:lang w:val="en"/>
        </w:rPr>
      </w:pPr>
      <w:r w:rsidRPr="00F36421">
        <w:rPr>
          <w:rFonts w:ascii="Arial" w:hAnsi="Arial" w:cs="Arial"/>
          <w:b/>
          <w:lang w:val="en"/>
        </w:rPr>
        <w:t>•</w:t>
      </w:r>
      <w:r w:rsidRPr="00F36421">
        <w:rPr>
          <w:rFonts w:ascii="Arial" w:hAnsi="Arial" w:cs="Arial"/>
          <w:b/>
          <w:lang w:val="en"/>
        </w:rPr>
        <w:tab/>
        <w:t xml:space="preserve">Discounted Resort Transfers </w:t>
      </w:r>
      <w:r w:rsidR="00932930">
        <w:rPr>
          <w:rFonts w:ascii="Arial" w:hAnsi="Arial" w:cs="Arial"/>
          <w:b/>
          <w:lang w:val="en"/>
        </w:rPr>
        <w:t>from worldwide</w:t>
      </w:r>
      <w:r w:rsidRPr="00F36421">
        <w:rPr>
          <w:rFonts w:ascii="Arial" w:hAnsi="Arial" w:cs="Arial"/>
          <w:b/>
          <w:lang w:val="en"/>
        </w:rPr>
        <w:t xml:space="preserve"> airports &amp; </w:t>
      </w:r>
      <w:r w:rsidR="00932930">
        <w:rPr>
          <w:rFonts w:ascii="Arial" w:hAnsi="Arial" w:cs="Arial"/>
          <w:b/>
          <w:lang w:val="en"/>
        </w:rPr>
        <w:t>s</w:t>
      </w:r>
      <w:r w:rsidRPr="00F36421">
        <w:rPr>
          <w:rFonts w:ascii="Arial" w:hAnsi="Arial" w:cs="Arial"/>
          <w:b/>
          <w:lang w:val="en"/>
        </w:rPr>
        <w:t>ea ports</w:t>
      </w:r>
    </w:p>
    <w:p w:rsidR="00F36421" w:rsidRPr="00F36421" w:rsidRDefault="00F36421" w:rsidP="00F36421">
      <w:pPr>
        <w:rPr>
          <w:rFonts w:ascii="Arial" w:hAnsi="Arial" w:cs="Arial"/>
          <w:b/>
          <w:lang w:val="en"/>
        </w:rPr>
      </w:pPr>
      <w:r w:rsidRPr="00F36421">
        <w:rPr>
          <w:rFonts w:ascii="Arial" w:hAnsi="Arial" w:cs="Arial"/>
          <w:b/>
          <w:lang w:val="en"/>
        </w:rPr>
        <w:t>•</w:t>
      </w:r>
      <w:r w:rsidRPr="00F36421">
        <w:rPr>
          <w:rFonts w:ascii="Arial" w:hAnsi="Arial" w:cs="Arial"/>
          <w:b/>
          <w:lang w:val="en"/>
        </w:rPr>
        <w:tab/>
        <w:t>Discounted Attraction Tickets for over 1,500 attractio</w:t>
      </w:r>
      <w:r w:rsidR="00A077F8">
        <w:rPr>
          <w:rFonts w:ascii="Arial" w:hAnsi="Arial" w:cs="Arial"/>
          <w:b/>
          <w:lang w:val="en"/>
        </w:rPr>
        <w:t>ns in over 50 countries</w:t>
      </w:r>
    </w:p>
    <w:p w:rsidR="00F36421" w:rsidRPr="00F36421" w:rsidRDefault="00F36421" w:rsidP="00F36421">
      <w:pPr>
        <w:rPr>
          <w:rFonts w:ascii="Arial" w:hAnsi="Arial" w:cs="Arial"/>
          <w:b/>
          <w:lang w:val="en"/>
        </w:rPr>
      </w:pPr>
      <w:r w:rsidRPr="00F36421">
        <w:rPr>
          <w:rFonts w:ascii="Arial" w:hAnsi="Arial" w:cs="Arial"/>
          <w:b/>
          <w:lang w:val="en"/>
        </w:rPr>
        <w:t>•</w:t>
      </w:r>
      <w:r w:rsidRPr="00F36421">
        <w:rPr>
          <w:rFonts w:ascii="Arial" w:hAnsi="Arial" w:cs="Arial"/>
          <w:b/>
          <w:lang w:val="en"/>
        </w:rPr>
        <w:tab/>
        <w:t>Unbeatable Foreign Currency rates with FREE next day delivery</w:t>
      </w:r>
    </w:p>
    <w:p w:rsidR="00F36421" w:rsidRPr="00C9450D" w:rsidRDefault="00F36421" w:rsidP="00F36421">
      <w:pPr>
        <w:rPr>
          <w:rFonts w:ascii="Arial" w:hAnsi="Arial" w:cs="Arial"/>
          <w:b/>
          <w:lang w:val="en"/>
        </w:rPr>
      </w:pPr>
      <w:r w:rsidRPr="00F36421">
        <w:rPr>
          <w:rFonts w:ascii="Arial" w:hAnsi="Arial" w:cs="Arial"/>
          <w:b/>
          <w:lang w:val="en"/>
        </w:rPr>
        <w:t>•</w:t>
      </w:r>
      <w:r w:rsidRPr="00F36421">
        <w:rPr>
          <w:rFonts w:ascii="Arial" w:hAnsi="Arial" w:cs="Arial"/>
          <w:b/>
          <w:lang w:val="en"/>
        </w:rPr>
        <w:tab/>
        <w:t>Discounted access to VIP lounges in any major UK or Worldwide Airport</w:t>
      </w:r>
    </w:p>
    <w:p w:rsidR="00C9450D" w:rsidRDefault="00C9450D" w:rsidP="00C9450D">
      <w:pPr>
        <w:ind w:left="720" w:firstLine="720"/>
      </w:pPr>
    </w:p>
    <w:p w:rsidR="00F36421" w:rsidRDefault="00F36421" w:rsidP="00C9450D">
      <w:pPr>
        <w:ind w:left="720" w:firstLine="720"/>
      </w:pPr>
    </w:p>
    <w:p w:rsidR="00A077F8" w:rsidRDefault="00A077F8" w:rsidP="00C9450D">
      <w:pPr>
        <w:ind w:left="720" w:firstLine="720"/>
      </w:pPr>
    </w:p>
    <w:p w:rsidR="00A077F8" w:rsidRPr="00A077F8" w:rsidRDefault="00A077F8" w:rsidP="00A077F8">
      <w:pPr>
        <w:rPr>
          <w:rFonts w:ascii="Arial" w:hAnsi="Arial" w:cs="Arial"/>
          <w:b/>
          <w:sz w:val="24"/>
          <w:szCs w:val="24"/>
        </w:rPr>
      </w:pPr>
      <w:r w:rsidRPr="00A077F8">
        <w:rPr>
          <w:rFonts w:ascii="Arial" w:hAnsi="Arial" w:cs="Arial"/>
          <w:b/>
          <w:sz w:val="24"/>
          <w:szCs w:val="24"/>
        </w:rPr>
        <w:t xml:space="preserve">For more information on any of our offers just go to </w:t>
      </w:r>
      <w:hyperlink r:id="rId7" w:history="1">
        <w:r w:rsidRPr="00A077F8">
          <w:rPr>
            <w:rFonts w:ascii="Arial" w:hAnsi="Arial" w:cs="Arial"/>
            <w:b/>
            <w:color w:val="0563C1" w:themeColor="hyperlink"/>
            <w:sz w:val="24"/>
            <w:szCs w:val="24"/>
            <w:u w:val="single"/>
          </w:rPr>
          <w:t>www.purplego.co.uk</w:t>
        </w:r>
      </w:hyperlink>
      <w:r w:rsidRPr="00A077F8">
        <w:rPr>
          <w:rFonts w:ascii="Arial" w:hAnsi="Arial" w:cs="Arial"/>
          <w:b/>
          <w:sz w:val="24"/>
          <w:szCs w:val="24"/>
        </w:rPr>
        <w:t xml:space="preserve"> </w:t>
      </w:r>
    </w:p>
    <w:p w:rsidR="00A077F8" w:rsidRDefault="00A077F8" w:rsidP="00A077F8">
      <w:r w:rsidRPr="00A077F8">
        <w:rPr>
          <w:rFonts w:ascii="Arial" w:hAnsi="Arial" w:cs="Arial"/>
          <w:b/>
          <w:sz w:val="24"/>
          <w:szCs w:val="24"/>
        </w:rPr>
        <w:t xml:space="preserve">And as a special introductory offer for all West London Chat Members we are offering a </w:t>
      </w:r>
      <w:r w:rsidRPr="00A077F8">
        <w:rPr>
          <w:rFonts w:ascii="Arial" w:hAnsi="Arial" w:cs="Arial"/>
          <w:b/>
          <w:sz w:val="28"/>
          <w:szCs w:val="28"/>
        </w:rPr>
        <w:t>10% DISCOUNT</w:t>
      </w:r>
      <w:r w:rsidRPr="00A077F8">
        <w:rPr>
          <w:rFonts w:ascii="Arial" w:hAnsi="Arial" w:cs="Arial"/>
          <w:b/>
          <w:sz w:val="24"/>
          <w:szCs w:val="24"/>
        </w:rPr>
        <w:t xml:space="preserve"> on all Travel Insurance policies purchased, just enter the discount code ‘PURPLE10’ to receive this offer on the Travel Insurance quote page, and while there why not sign up to our Newsletter to be the first to know about our future promotions for even more money saving discounts..!!</w:t>
      </w:r>
    </w:p>
    <w:p w:rsidR="00A077F8" w:rsidRDefault="00A077F8" w:rsidP="00A077F8">
      <w:pPr>
        <w:rPr>
          <w:rFonts w:ascii="Arial" w:hAnsi="Arial" w:cs="Arial"/>
          <w:b/>
          <w:color w:val="800080"/>
          <w:sz w:val="72"/>
          <w:szCs w:val="72"/>
        </w:rPr>
      </w:pPr>
      <w:r>
        <w:rPr>
          <w:rFonts w:ascii="Arial" w:hAnsi="Arial" w:cs="Arial"/>
          <w:b/>
          <w:color w:val="660066"/>
          <w:sz w:val="72"/>
          <w:szCs w:val="72"/>
        </w:rPr>
        <w:t xml:space="preserve">    </w:t>
      </w:r>
      <w:hyperlink r:id="rId8" w:history="1">
        <w:r w:rsidRPr="00A077F8">
          <w:rPr>
            <w:rStyle w:val="Hyperlink"/>
            <w:rFonts w:ascii="Arial" w:hAnsi="Arial" w:cs="Arial"/>
            <w:b/>
            <w:color w:val="800080"/>
            <w:sz w:val="72"/>
            <w:szCs w:val="72"/>
          </w:rPr>
          <w:t>www.purplego.co.uk</w:t>
        </w:r>
      </w:hyperlink>
    </w:p>
    <w:p w:rsidR="00932930" w:rsidRPr="00A077F8" w:rsidRDefault="00932930" w:rsidP="00A077F8">
      <w:pPr>
        <w:rPr>
          <w:rFonts w:ascii="Arial" w:hAnsi="Arial" w:cs="Arial"/>
          <w:b/>
          <w:color w:val="800080"/>
          <w:sz w:val="72"/>
          <w:szCs w:val="72"/>
        </w:rPr>
      </w:pPr>
    </w:p>
    <w:p w:rsidR="00A077F8" w:rsidRDefault="00A077F8" w:rsidP="00A077F8">
      <w:bookmarkStart w:id="0" w:name="_GoBack"/>
      <w:bookmarkEnd w:id="0"/>
    </w:p>
    <w:sectPr w:rsidR="00A077F8" w:rsidSect="00C9450D">
      <w:pgSz w:w="11906" w:h="16838"/>
      <w:pgMar w:top="1440" w:right="1440" w:bottom="1440" w:left="1440" w:header="708" w:footer="708" w:gutter="0"/>
      <w:pgBorders w:offsetFrom="page">
        <w:top w:val="thinThickSmallGap" w:sz="24" w:space="24" w:color="7030A0"/>
        <w:left w:val="thinThickSmallGap" w:sz="24" w:space="24" w:color="7030A0"/>
        <w:bottom w:val="thinThickSmallGap" w:sz="24" w:space="24" w:color="7030A0"/>
        <w:right w:val="thinThickSmall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0D"/>
    <w:rsid w:val="00891224"/>
    <w:rsid w:val="00932930"/>
    <w:rsid w:val="00A077F8"/>
    <w:rsid w:val="00BC6271"/>
    <w:rsid w:val="00C9450D"/>
    <w:rsid w:val="00EA4836"/>
    <w:rsid w:val="00F36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1DD47-ABDB-483B-A917-CC51788B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7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plego.co.uk" TargetMode="External"/><Relationship Id="rId3" Type="http://schemas.openxmlformats.org/officeDocument/2006/relationships/webSettings" Target="webSettings.xml"/><Relationship Id="rId7" Type="http://schemas.openxmlformats.org/officeDocument/2006/relationships/hyperlink" Target="http://www.purplego.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hitelabels.hotelopia.com/PurpleG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Austin</dc:creator>
  <cp:keywords/>
  <dc:description/>
  <cp:lastModifiedBy>Wayne Austin</cp:lastModifiedBy>
  <cp:revision>3</cp:revision>
  <dcterms:created xsi:type="dcterms:W3CDTF">2014-06-14T13:01:00Z</dcterms:created>
  <dcterms:modified xsi:type="dcterms:W3CDTF">2014-06-14T14:00:00Z</dcterms:modified>
</cp:coreProperties>
</file>